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3A7" w:rsidRPr="0093648B" w:rsidRDefault="00B273A7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>Cross Cutting Concepts</w:t>
      </w:r>
    </w:p>
    <w:p w:rsidR="00C0244C" w:rsidRPr="0093648B" w:rsidRDefault="00C0244C">
      <w:pPr>
        <w:rPr>
          <w:rFonts w:ascii="Comic Sans MS" w:hAnsi="Comic Sans MS"/>
          <w:b/>
          <w:sz w:val="24"/>
          <w:szCs w:val="24"/>
        </w:rPr>
      </w:pPr>
      <w:r w:rsidRPr="0093648B">
        <w:rPr>
          <w:rFonts w:ascii="Comic Sans MS" w:hAnsi="Comic Sans MS"/>
          <w:b/>
          <w:sz w:val="24"/>
          <w:szCs w:val="24"/>
        </w:rPr>
        <w:t>Concept 1 Pattern</w:t>
      </w:r>
      <w:r w:rsidR="00186592" w:rsidRPr="0093648B">
        <w:rPr>
          <w:rFonts w:ascii="Comic Sans MS" w:hAnsi="Comic Sans MS"/>
          <w:b/>
          <w:sz w:val="24"/>
          <w:szCs w:val="24"/>
        </w:rPr>
        <w:t>s</w:t>
      </w:r>
    </w:p>
    <w:p w:rsidR="00165A74" w:rsidRPr="0093648B" w:rsidRDefault="00D87E35" w:rsidP="00700452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>Students</w:t>
      </w:r>
      <w:r w:rsidR="00FD3CA9" w:rsidRPr="0093648B">
        <w:rPr>
          <w:rFonts w:ascii="Comic Sans MS" w:hAnsi="Comic Sans MS"/>
          <w:sz w:val="24"/>
          <w:szCs w:val="24"/>
        </w:rPr>
        <w:t xml:space="preserve"> discover that th</w:t>
      </w:r>
      <w:r w:rsidR="00CF3453" w:rsidRPr="0093648B">
        <w:rPr>
          <w:rFonts w:ascii="Comic Sans MS" w:hAnsi="Comic Sans MS"/>
          <w:sz w:val="24"/>
          <w:szCs w:val="24"/>
        </w:rPr>
        <w:t>e orbit a planet does</w:t>
      </w:r>
      <w:r w:rsidR="003C07BA" w:rsidRPr="0093648B">
        <w:rPr>
          <w:rFonts w:ascii="Comic Sans MS" w:hAnsi="Comic Sans MS"/>
          <w:sz w:val="24"/>
          <w:szCs w:val="24"/>
        </w:rPr>
        <w:t xml:space="preserve"> not follow as severe of elliptical orbit as drawn </w:t>
      </w:r>
      <w:r w:rsidR="00CF3453" w:rsidRPr="0093648B">
        <w:rPr>
          <w:rFonts w:ascii="Comic Sans MS" w:hAnsi="Comic Sans MS"/>
          <w:sz w:val="24"/>
          <w:szCs w:val="24"/>
        </w:rPr>
        <w:t xml:space="preserve">or shown </w:t>
      </w:r>
      <w:r w:rsidR="003C07BA" w:rsidRPr="0093648B">
        <w:rPr>
          <w:rFonts w:ascii="Comic Sans MS" w:hAnsi="Comic Sans MS"/>
          <w:sz w:val="24"/>
          <w:szCs w:val="24"/>
        </w:rPr>
        <w:t>in textbooks.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696"/>
      </w:tblGrid>
      <w:tr w:rsidR="008511FC" w:rsidRPr="0093648B">
        <w:trPr>
          <w:trHeight w:val="178"/>
        </w:trPr>
        <w:tc>
          <w:tcPr>
            <w:tcW w:w="3696" w:type="dxa"/>
          </w:tcPr>
          <w:p w:rsidR="00025FD6" w:rsidRPr="0093648B" w:rsidRDefault="00025FD6" w:rsidP="008511FC">
            <w:pPr>
              <w:pStyle w:val="Default"/>
              <w:rPr>
                <w:rFonts w:ascii="Comic Sans MS" w:hAnsi="Comic Sans MS"/>
                <w:color w:val="auto"/>
              </w:rPr>
            </w:pPr>
          </w:p>
        </w:tc>
      </w:tr>
    </w:tbl>
    <w:p w:rsidR="00B273A7" w:rsidRPr="0093648B" w:rsidRDefault="00165A74" w:rsidP="00B273A7">
      <w:pPr>
        <w:rPr>
          <w:rFonts w:ascii="Comic Sans MS" w:hAnsi="Comic Sans MS"/>
          <w:b/>
          <w:sz w:val="24"/>
          <w:szCs w:val="24"/>
        </w:rPr>
      </w:pPr>
      <w:r w:rsidRPr="0093648B">
        <w:rPr>
          <w:rFonts w:ascii="Comic Sans MS" w:hAnsi="Comic Sans MS"/>
          <w:b/>
          <w:sz w:val="24"/>
          <w:szCs w:val="24"/>
        </w:rPr>
        <w:t>C</w:t>
      </w:r>
      <w:r w:rsidR="00700452" w:rsidRPr="0093648B">
        <w:rPr>
          <w:rFonts w:ascii="Comic Sans MS" w:hAnsi="Comic Sans MS"/>
          <w:b/>
          <w:sz w:val="24"/>
          <w:szCs w:val="24"/>
        </w:rPr>
        <w:t xml:space="preserve">oncept </w:t>
      </w:r>
      <w:r w:rsidR="00B273A7" w:rsidRPr="0093648B">
        <w:rPr>
          <w:rFonts w:ascii="Comic Sans MS" w:hAnsi="Comic Sans MS"/>
          <w:b/>
          <w:sz w:val="24"/>
          <w:szCs w:val="24"/>
        </w:rPr>
        <w:t>3:  Scale, proportion, and quantity:</w:t>
      </w:r>
    </w:p>
    <w:p w:rsidR="00B273A7" w:rsidRPr="0093648B" w:rsidRDefault="00D87E35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 xml:space="preserve">Students </w:t>
      </w:r>
      <w:r w:rsidR="00FD3CA9" w:rsidRPr="0093648B">
        <w:rPr>
          <w:rFonts w:ascii="Comic Sans MS" w:hAnsi="Comic Sans MS"/>
          <w:sz w:val="24"/>
          <w:szCs w:val="24"/>
        </w:rPr>
        <w:t>use dimensional analysis</w:t>
      </w:r>
      <w:r w:rsidR="003C07BA" w:rsidRPr="0093648B">
        <w:rPr>
          <w:rFonts w:ascii="Comic Sans MS" w:hAnsi="Comic Sans MS"/>
          <w:sz w:val="24"/>
          <w:szCs w:val="24"/>
        </w:rPr>
        <w:t xml:space="preserve"> to convert from one unit to another.</w:t>
      </w:r>
    </w:p>
    <w:p w:rsidR="003C07BA" w:rsidRPr="0093648B" w:rsidRDefault="003C07BA">
      <w:pPr>
        <w:rPr>
          <w:rFonts w:ascii="Comic Sans MS" w:hAnsi="Comic Sans MS"/>
          <w:b/>
          <w:sz w:val="24"/>
          <w:szCs w:val="24"/>
        </w:rPr>
      </w:pPr>
      <w:r w:rsidRPr="0093648B">
        <w:rPr>
          <w:rFonts w:ascii="Comic Sans MS" w:hAnsi="Comic Sans MS"/>
          <w:b/>
          <w:sz w:val="24"/>
          <w:szCs w:val="24"/>
        </w:rPr>
        <w:t>Concept 2   Cause and effect</w:t>
      </w:r>
    </w:p>
    <w:p w:rsidR="003C07BA" w:rsidRPr="0093648B" w:rsidRDefault="00FD3CA9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>The elliptical path</w:t>
      </w:r>
      <w:r w:rsidR="003C07BA" w:rsidRPr="0093648B">
        <w:rPr>
          <w:rFonts w:ascii="Comic Sans MS" w:hAnsi="Comic Sans MS"/>
          <w:sz w:val="24"/>
          <w:szCs w:val="24"/>
        </w:rPr>
        <w:t xml:space="preserve"> of a planet’s orbit is related to the placement of the foci within the ellipse.</w:t>
      </w:r>
    </w:p>
    <w:p w:rsidR="003C07BA" w:rsidRPr="0093648B" w:rsidRDefault="001F751A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>Math Standards</w:t>
      </w:r>
    </w:p>
    <w:p w:rsidR="008F7632" w:rsidRPr="000D2CDC" w:rsidRDefault="000D2C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Concept 1 </w:t>
      </w:r>
      <w:r w:rsidR="003C07BA" w:rsidRPr="0093648B">
        <w:rPr>
          <w:rFonts w:ascii="Comic Sans MS" w:hAnsi="Comic Sans MS"/>
          <w:b/>
          <w:sz w:val="24"/>
          <w:szCs w:val="24"/>
        </w:rPr>
        <w:t>Make sense of problem</w:t>
      </w:r>
      <w:r w:rsidR="008F7632" w:rsidRPr="0093648B">
        <w:rPr>
          <w:rFonts w:ascii="Comic Sans MS" w:hAnsi="Comic Sans MS"/>
          <w:b/>
          <w:sz w:val="24"/>
          <w:szCs w:val="24"/>
        </w:rPr>
        <w:t>s and persevere in solving them</w:t>
      </w:r>
    </w:p>
    <w:p w:rsidR="000D2CDC" w:rsidRDefault="00D87E35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>U</w:t>
      </w:r>
      <w:r w:rsidR="003C07BA" w:rsidRPr="0093648B">
        <w:rPr>
          <w:rFonts w:ascii="Comic Sans MS" w:hAnsi="Comic Sans MS"/>
          <w:sz w:val="24"/>
          <w:szCs w:val="24"/>
        </w:rPr>
        <w:t xml:space="preserve">se </w:t>
      </w:r>
      <w:r w:rsidR="001F751A" w:rsidRPr="0093648B">
        <w:rPr>
          <w:rFonts w:ascii="Comic Sans MS" w:hAnsi="Comic Sans MS"/>
          <w:sz w:val="24"/>
          <w:szCs w:val="24"/>
        </w:rPr>
        <w:t xml:space="preserve">equations to discover and solve problems pertaining </w:t>
      </w:r>
      <w:r w:rsidR="00CF3453" w:rsidRPr="0093648B">
        <w:rPr>
          <w:rFonts w:ascii="Comic Sans MS" w:hAnsi="Comic Sans MS"/>
          <w:sz w:val="24"/>
          <w:szCs w:val="24"/>
        </w:rPr>
        <w:t xml:space="preserve">to </w:t>
      </w:r>
      <w:r w:rsidRPr="0093648B">
        <w:rPr>
          <w:rFonts w:ascii="Comic Sans MS" w:hAnsi="Comic Sans MS"/>
          <w:sz w:val="24"/>
          <w:szCs w:val="24"/>
        </w:rPr>
        <w:t xml:space="preserve">ellipses and eccentricity. Recording data on the board and interpreting the meaning of it. </w:t>
      </w:r>
    </w:p>
    <w:p w:rsidR="000D2CDC" w:rsidRPr="000D2CDC" w:rsidRDefault="000D2CDC">
      <w:pPr>
        <w:rPr>
          <w:rFonts w:ascii="Comic Sans MS" w:hAnsi="Comic Sans MS"/>
          <w:sz w:val="24"/>
          <w:szCs w:val="24"/>
        </w:rPr>
      </w:pPr>
    </w:p>
    <w:p w:rsidR="000D2CDC" w:rsidRPr="0093648B" w:rsidRDefault="000D2CDC" w:rsidP="000D2C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Concept </w:t>
      </w:r>
      <w:r w:rsidRPr="000D2CDC">
        <w:rPr>
          <w:rFonts w:ascii="Comic Sans MS" w:hAnsi="Comic Sans MS"/>
          <w:b/>
          <w:sz w:val="24"/>
          <w:szCs w:val="24"/>
        </w:rPr>
        <w:t>4</w:t>
      </w:r>
      <w:r w:rsidRPr="000D2CDC">
        <w:rPr>
          <w:rFonts w:ascii="Comic Sans MS" w:hAnsi="Comic Sans MS"/>
          <w:b/>
          <w:sz w:val="24"/>
          <w:szCs w:val="24"/>
        </w:rPr>
        <w:t xml:space="preserve"> </w:t>
      </w:r>
      <w:r w:rsidRPr="000D2CDC">
        <w:rPr>
          <w:rFonts w:ascii="Comic Sans MS" w:hAnsi="Comic Sans MS"/>
          <w:b/>
          <w:sz w:val="24"/>
          <w:szCs w:val="24"/>
        </w:rPr>
        <w:t>Model with Mathematics</w:t>
      </w:r>
    </w:p>
    <w:p w:rsidR="000D2CDC" w:rsidRDefault="000D2CDC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>Student’s make models of the planet</w:t>
      </w:r>
      <w:r>
        <w:rPr>
          <w:rFonts w:ascii="Comic Sans MS" w:hAnsi="Comic Sans MS"/>
          <w:sz w:val="24"/>
          <w:szCs w:val="24"/>
        </w:rPr>
        <w:t>’s</w:t>
      </w:r>
      <w:r w:rsidRPr="0093648B">
        <w:rPr>
          <w:rFonts w:ascii="Comic Sans MS" w:hAnsi="Comic Sans MS"/>
          <w:sz w:val="24"/>
          <w:szCs w:val="24"/>
        </w:rPr>
        <w:t xml:space="preserve"> elliptical </w:t>
      </w:r>
      <w:r>
        <w:rPr>
          <w:rFonts w:ascii="Comic Sans MS" w:hAnsi="Comic Sans MS"/>
          <w:sz w:val="24"/>
          <w:szCs w:val="24"/>
        </w:rPr>
        <w:t>orbits.</w:t>
      </w:r>
    </w:p>
    <w:p w:rsidR="000D2CDC" w:rsidRPr="000D2CDC" w:rsidRDefault="000D2CDC">
      <w:pPr>
        <w:rPr>
          <w:rFonts w:ascii="Comic Sans MS" w:hAnsi="Comic Sans MS"/>
          <w:sz w:val="24"/>
          <w:szCs w:val="24"/>
        </w:rPr>
      </w:pPr>
    </w:p>
    <w:p w:rsidR="003C07BA" w:rsidRDefault="000D2CDC">
      <w:pPr>
        <w:rPr>
          <w:rFonts w:ascii="Comic Sans MS" w:hAnsi="Comic Sans MS" w:cs="Gotham-Book"/>
          <w:b/>
          <w:sz w:val="24"/>
          <w:szCs w:val="24"/>
        </w:rPr>
      </w:pPr>
      <w:r>
        <w:rPr>
          <w:rFonts w:ascii="Comic Sans MS" w:hAnsi="Comic Sans MS" w:cs="Gotham-Book"/>
          <w:sz w:val="24"/>
          <w:szCs w:val="24"/>
        </w:rPr>
        <w:t xml:space="preserve">Concept 5 </w:t>
      </w:r>
      <w:r w:rsidR="00D87E35" w:rsidRPr="000D2CDC">
        <w:rPr>
          <w:rFonts w:ascii="Comic Sans MS" w:hAnsi="Comic Sans MS" w:cs="Gotham-Book"/>
          <w:b/>
          <w:sz w:val="24"/>
          <w:szCs w:val="24"/>
        </w:rPr>
        <w:t>Use appropriate tools strategically.</w:t>
      </w:r>
    </w:p>
    <w:p w:rsidR="008F7632" w:rsidRDefault="008F7632">
      <w:pPr>
        <w:rPr>
          <w:rFonts w:ascii="Comic Sans MS" w:hAnsi="Comic Sans MS" w:cs="Gotham-Book"/>
          <w:sz w:val="24"/>
          <w:szCs w:val="24"/>
        </w:rPr>
      </w:pPr>
      <w:r w:rsidRPr="0093648B">
        <w:rPr>
          <w:rFonts w:ascii="Comic Sans MS" w:hAnsi="Comic Sans MS" w:cs="Gotham-Book"/>
          <w:sz w:val="24"/>
          <w:szCs w:val="24"/>
        </w:rPr>
        <w:t>Students use metric rulers, compasses, and calculators to provide accurate data.</w:t>
      </w:r>
    </w:p>
    <w:p w:rsidR="000D2CDC" w:rsidRPr="0093648B" w:rsidRDefault="000D2CDC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8F7632" w:rsidRPr="0093648B" w:rsidRDefault="000D2CD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Concept 6 </w:t>
      </w:r>
      <w:r w:rsidR="008F7632" w:rsidRPr="000D2CDC">
        <w:rPr>
          <w:rFonts w:ascii="Comic Sans MS" w:hAnsi="Comic Sans MS"/>
          <w:b/>
          <w:sz w:val="24"/>
          <w:szCs w:val="24"/>
        </w:rPr>
        <w:t>Attend to precision</w:t>
      </w:r>
    </w:p>
    <w:p w:rsidR="008F7632" w:rsidRPr="0093648B" w:rsidRDefault="008F7632">
      <w:pPr>
        <w:rPr>
          <w:rFonts w:ascii="Comic Sans MS" w:hAnsi="Comic Sans MS"/>
          <w:sz w:val="24"/>
          <w:szCs w:val="24"/>
        </w:rPr>
      </w:pPr>
      <w:r w:rsidRPr="0093648B">
        <w:rPr>
          <w:rFonts w:ascii="Comic Sans MS" w:hAnsi="Comic Sans MS"/>
          <w:sz w:val="24"/>
          <w:szCs w:val="24"/>
        </w:rPr>
        <w:t>Values were rounded to correct significant digits and percent error was calculated.</w:t>
      </w:r>
    </w:p>
    <w:p w:rsidR="00EB4210" w:rsidRPr="0093648B" w:rsidRDefault="00EB4210">
      <w:pPr>
        <w:rPr>
          <w:rFonts w:ascii="Comic Sans MS" w:hAnsi="Comic Sans MS"/>
          <w:sz w:val="24"/>
          <w:szCs w:val="24"/>
        </w:rPr>
      </w:pPr>
    </w:p>
    <w:sectPr w:rsidR="00EB4210" w:rsidRPr="00936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otham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A7"/>
    <w:rsid w:val="00025FD6"/>
    <w:rsid w:val="000D2CDC"/>
    <w:rsid w:val="000E1DCE"/>
    <w:rsid w:val="00165A74"/>
    <w:rsid w:val="00186592"/>
    <w:rsid w:val="00187A07"/>
    <w:rsid w:val="001F751A"/>
    <w:rsid w:val="003C07BA"/>
    <w:rsid w:val="00700452"/>
    <w:rsid w:val="008511FC"/>
    <w:rsid w:val="0088523A"/>
    <w:rsid w:val="00887825"/>
    <w:rsid w:val="008C6EBA"/>
    <w:rsid w:val="008F7632"/>
    <w:rsid w:val="0093648B"/>
    <w:rsid w:val="009561FB"/>
    <w:rsid w:val="00B273A7"/>
    <w:rsid w:val="00C0244C"/>
    <w:rsid w:val="00CF3453"/>
    <w:rsid w:val="00D321E2"/>
    <w:rsid w:val="00D87E35"/>
    <w:rsid w:val="00EB4210"/>
    <w:rsid w:val="00FD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11F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11F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 Suchor, Val</dc:creator>
  <cp:lastModifiedBy>00 Suchor, Val</cp:lastModifiedBy>
  <cp:revision>7</cp:revision>
  <dcterms:created xsi:type="dcterms:W3CDTF">2013-07-10T21:55:00Z</dcterms:created>
  <dcterms:modified xsi:type="dcterms:W3CDTF">2013-07-12T01:28:00Z</dcterms:modified>
</cp:coreProperties>
</file>